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:rsidR="007D53B6" w:rsidRPr="00081502" w:rsidRDefault="007D53B6" w:rsidP="007D53B6"/>
    <w:p w:rsidR="007D53B6" w:rsidRPr="00081502" w:rsidRDefault="007D53B6" w:rsidP="007D53B6"/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7D7B65" w:rsidRPr="005928B5" w:rsidRDefault="007D53B6" w:rsidP="007D7B65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 w:rsidRPr="00081502">
        <w:rPr>
          <w:rFonts w:ascii="Times New Roman" w:hAnsi="Times New Roman"/>
          <w:szCs w:val="24"/>
        </w:rPr>
        <w:t>определян</w:t>
      </w:r>
      <w:r w:rsidR="00DE3B51">
        <w:rPr>
          <w:rFonts w:ascii="Times New Roman" w:hAnsi="Times New Roman"/>
          <w:szCs w:val="24"/>
        </w:rPr>
        <w:t>е на изпълнител с предмет</w:t>
      </w:r>
      <w:r w:rsidR="007D7B65">
        <w:rPr>
          <w:rFonts w:ascii="Times New Roman" w:hAnsi="Times New Roman"/>
          <w:szCs w:val="24"/>
        </w:rPr>
        <w:t xml:space="preserve">: </w:t>
      </w:r>
      <w:r w:rsidR="007D7B65" w:rsidRPr="005928B5">
        <w:rPr>
          <w:rFonts w:ascii="Times New Roman" w:hAnsi="Times New Roman"/>
          <w:b/>
          <w:bCs/>
          <w:szCs w:val="24"/>
        </w:rPr>
        <w:t>Избор на изпълнител за доставка и въвеждане в експлоатация на технологично оборудване за внедряване на технологии от Индустрия 4.0 в две обособени позиции:</w:t>
      </w:r>
    </w:p>
    <w:p w:rsidR="007D7B65" w:rsidRPr="005928B5" w:rsidRDefault="007D7B65" w:rsidP="007D7B65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1: CNC 5-осен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</w:p>
    <w:p w:rsidR="007D53B6" w:rsidRPr="00081502" w:rsidRDefault="007D7B65" w:rsidP="007D7B6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2: CNC 5-осен вертикален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</w:p>
    <w:p w:rsidR="003D5E20" w:rsidRPr="007D7B65" w:rsidRDefault="007D53B6" w:rsidP="007D7B65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престъпление, аналогично на тези по горната хипотеза, в друга държава членка или трета страна;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:rsidR="00F52DA7" w:rsidRPr="00BF6D1A" w:rsidRDefault="007D53B6" w:rsidP="00BF6D1A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sectPr w:rsidR="00F52DA7" w:rsidRPr="00BF6D1A" w:rsidSect="00BF6D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C2B" w:rsidRDefault="00CC3C2B">
      <w:r>
        <w:separator/>
      </w:r>
    </w:p>
  </w:endnote>
  <w:endnote w:type="continuationSeparator" w:id="0">
    <w:p w:rsidR="00CC3C2B" w:rsidRDefault="00CC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2E99">
      <w:rPr>
        <w:rStyle w:val="PageNumber"/>
        <w:noProof/>
      </w:rPr>
      <w:t>2</w:t>
    </w:r>
    <w:r>
      <w:rPr>
        <w:rStyle w:val="PageNumber"/>
      </w:rPr>
      <w:fldChar w:fldCharType="end"/>
    </w:r>
  </w:p>
  <w:p w:rsidR="00997CDD" w:rsidRDefault="00997CDD" w:rsidP="00997CDD">
    <w:pPr>
      <w:pStyle w:val="Footer"/>
      <w:ind w:right="360"/>
      <w:jc w:val="center"/>
      <w:rPr>
        <w:rFonts w:ascii="Times New Roman" w:hAnsi="Times New Roman"/>
        <w:sz w:val="22"/>
        <w:szCs w:val="22"/>
      </w:rPr>
    </w:pPr>
  </w:p>
  <w:p w:rsidR="00BF6D1A" w:rsidRDefault="00BF6D1A" w:rsidP="00BF6D1A">
    <w:pPr>
      <w:pStyle w:val="Footer"/>
      <w:jc w:val="center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 xml:space="preserve">Договор </w:t>
    </w:r>
    <w:r w:rsidR="00642E99">
      <w:rPr>
        <w:rFonts w:ascii="Times New Roman" w:hAnsi="Times New Roman"/>
        <w:bCs/>
        <w:i/>
        <w:sz w:val="20"/>
      </w:rPr>
      <w:t>№ BG16RFPR001-1.008-0333</w:t>
    </w:r>
    <w:bookmarkStart w:id="0" w:name="_GoBack"/>
    <w:bookmarkEnd w:id="0"/>
    <w:r>
      <w:rPr>
        <w:rFonts w:ascii="Times New Roman" w:hAnsi="Times New Roman"/>
        <w:bCs/>
        <w:i/>
        <w:sz w:val="20"/>
      </w:rPr>
      <w:t>-C01, с финансовата подкрепа на програма „Конкурентоспособност и иновации в предприятията“ 2021-2027, съфинансирана от ЕС</w:t>
    </w:r>
    <w:r>
      <w:rPr>
        <w:rFonts w:ascii="Times New Roman" w:hAnsi="Times New Roman"/>
        <w:bCs/>
        <w:i/>
        <w:sz w:val="20"/>
        <w:lang w:val="en-US"/>
      </w:rPr>
      <w:t xml:space="preserve"> </w:t>
    </w:r>
    <w:r>
      <w:rPr>
        <w:rFonts w:ascii="Times New Roman" w:hAnsi="Times New Roman"/>
        <w:bCs/>
        <w:i/>
        <w:sz w:val="20"/>
      </w:rPr>
      <w:t xml:space="preserve">чрез ЕФРР. Цялата отговорност за съдържанието на </w:t>
    </w:r>
    <w:r w:rsidR="00123610">
      <w:rPr>
        <w:rFonts w:ascii="Times New Roman" w:hAnsi="Times New Roman"/>
        <w:bCs/>
        <w:i/>
        <w:sz w:val="20"/>
      </w:rPr>
      <w:t>документа се носи от ЛИДЕР МАГ Е</w:t>
    </w:r>
    <w:r>
      <w:rPr>
        <w:rFonts w:ascii="Times New Roman" w:hAnsi="Times New Roman"/>
        <w:bCs/>
        <w:i/>
        <w:sz w:val="20"/>
      </w:rPr>
      <w:t>ООД и при никакви обстоятелства не отразява официално становище на ЕС или УО.</w:t>
    </w:r>
  </w:p>
  <w:p w:rsidR="0049736C" w:rsidRPr="00997CDD" w:rsidRDefault="0049736C" w:rsidP="00997CDD">
    <w:pPr>
      <w:pStyle w:val="Footer"/>
      <w:ind w:right="360"/>
      <w:jc w:val="center"/>
      <w:rPr>
        <w:rFonts w:ascii="Times New Roman" w:hAnsi="Times New Roman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E99" w:rsidRDefault="00642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C2B" w:rsidRDefault="00CC3C2B">
      <w:r>
        <w:separator/>
      </w:r>
    </w:p>
  </w:footnote>
  <w:footnote w:type="continuationSeparator" w:id="0">
    <w:p w:rsidR="00CC3C2B" w:rsidRDefault="00CC3C2B">
      <w:r>
        <w:continuationSeparator/>
      </w:r>
    </w:p>
  </w:footnote>
  <w:footnote w:id="1">
    <w:p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:rsidR="00EC322A" w:rsidRPr="000A23E5" w:rsidRDefault="00EC322A"/>
  </w:footnote>
  <w:footnote w:id="3">
    <w:p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2E99">
      <w:rPr>
        <w:rStyle w:val="PageNumber"/>
        <w:noProof/>
      </w:rPr>
      <w:t>2</w:t>
    </w:r>
    <w:r>
      <w:rPr>
        <w:rStyle w:val="PageNumber"/>
      </w:rPr>
      <w:fldChar w:fldCharType="end"/>
    </w:r>
  </w:p>
  <w:p w:rsidR="0049736C" w:rsidRDefault="0049736C">
    <w:pPr>
      <w:pStyle w:val="Header"/>
      <w:rPr>
        <w:lang w:val="en-US"/>
      </w:rPr>
    </w:pPr>
  </w:p>
  <w:p w:rsidR="0049736C" w:rsidRDefault="0049736C">
    <w:pPr>
      <w:pStyle w:val="Header"/>
      <w:rPr>
        <w:lang w:val="en-US"/>
      </w:rPr>
    </w:pPr>
  </w:p>
  <w:p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:rsidTr="00F9285A">
            <w:tc>
              <w:tcPr>
                <w:tcW w:w="4531" w:type="dxa"/>
                <w:shd w:val="clear" w:color="auto" w:fill="auto"/>
                <w:vAlign w:val="center"/>
              </w:tcPr>
              <w:p w:rsidR="00E457C9" w:rsidRDefault="00CC3C2B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E457C9" w:rsidRDefault="00CC3C2B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23610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35E6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C4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2E99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D7B65"/>
    <w:rsid w:val="007E1E61"/>
    <w:rsid w:val="007E6A07"/>
    <w:rsid w:val="007F2672"/>
    <w:rsid w:val="007F5293"/>
    <w:rsid w:val="00823534"/>
    <w:rsid w:val="00827F72"/>
    <w:rsid w:val="00832C51"/>
    <w:rsid w:val="008500B4"/>
    <w:rsid w:val="008538B9"/>
    <w:rsid w:val="00854EF9"/>
    <w:rsid w:val="00857BED"/>
    <w:rsid w:val="00876CC6"/>
    <w:rsid w:val="00892212"/>
    <w:rsid w:val="008A0446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97CDD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BF6D1A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C3C2B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3B51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A19EA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C828A8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rsid w:val="00BF6D1A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9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029BB-CBF8-4D81-AF8A-D33FAFBA8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13</cp:revision>
  <cp:lastPrinted>2016-05-04T14:09:00Z</cp:lastPrinted>
  <dcterms:created xsi:type="dcterms:W3CDTF">2024-05-21T13:06:00Z</dcterms:created>
  <dcterms:modified xsi:type="dcterms:W3CDTF">2026-09-04T08:23:00Z</dcterms:modified>
</cp:coreProperties>
</file>